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 Creuset celebra 100 años de tradición e innovación culinaria y presenta la edición especial Flamme Dorée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/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 un pequeño taller a ícono internacional, Le Creuset conmemora un siglo de excelencia, creatividad y herencia artesanal en la cocina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Le Creuset lanza Flamme Dorée: una edición limitada que eleva su icónico color Flame con destellos </w:t>
      </w:r>
      <w:r w:rsidDel="00000000" w:rsidR="00000000" w:rsidRPr="00000000">
        <w:rPr>
          <w:i w:val="1"/>
          <w:highlight w:val="white"/>
          <w:rtl w:val="0"/>
        </w:rPr>
        <w:t xml:space="preserve">dorados</w:t>
      </w:r>
      <w:r w:rsidDel="00000000" w:rsidR="00000000" w:rsidRPr="00000000">
        <w:rPr>
          <w:i w:val="1"/>
          <w:rtl w:val="0"/>
        </w:rPr>
        <w:t xml:space="preserve">, disponible por tiempo limitado en México.</w:t>
      </w:r>
    </w:p>
    <w:p w:rsidR="00000000" w:rsidDel="00000000" w:rsidP="00000000" w:rsidRDefault="00000000" w:rsidRPr="00000000" w14:paraId="00000004">
      <w:pPr>
        <w:ind w:left="720" w:firstLine="0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</w:rPr>
        <w:drawing>
          <wp:inline distB="114300" distT="114300" distL="114300" distR="114300">
            <wp:extent cx="5237438" cy="2946059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37438" cy="2946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México</w:t>
      </w:r>
      <w:r w:rsidDel="00000000" w:rsidR="00000000" w:rsidRPr="00000000">
        <w:rPr>
          <w:b w:val="1"/>
          <w:rtl w:val="0"/>
        </w:rPr>
        <w:t xml:space="preserve">, 8 de abril de 2025</w:t>
      </w:r>
      <w:r w:rsidDel="00000000" w:rsidR="00000000" w:rsidRPr="00000000">
        <w:rPr>
          <w:rtl w:val="0"/>
        </w:rPr>
        <w:t xml:space="preserve"> — Desde su fundación en 1925 en Fresnoy-le-Grand, Francia,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Le Creuset</w:t>
        </w:r>
      </w:hyperlink>
      <w:r w:rsidDel="00000000" w:rsidR="00000000" w:rsidRPr="00000000">
        <w:rPr>
          <w:rtl w:val="0"/>
        </w:rPr>
        <w:t xml:space="preserve"> se ha convertido en un elemento esencial en cocinas de todo el mundo. Admirado por su diseño excepcional, estilo incomparable y rendimiento insuperable, Le Creuset celebra con orgullo un siglo de excelencia y un legado perdurable que continúa inspirando la creación de momentos únicos y tradiciones gastronómicas inolvidables, ya sea alrededor de la cocina, compartiendo en la mesa o incluso más allá.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Creado en hierro colado y perfeccionado por manos artesanas expertas, Le Creuset se ha convertido en un ícono culinario que inspira conexiones profundas a través de compartir el placer de los alimentos, comida tras comida, año tras año, generación tras generación.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i w:val="1"/>
          <w:rtl w:val="0"/>
        </w:rPr>
        <w:t xml:space="preserve">"Cuando vi por primera vez las cacerolas de hierro colado esmaltado que se producían en el taller de fundición en Fresnoy-le-Grand, quedé inmediatamente cautivado por su extraordinaria belleza y artesanía inigualable. En ese momento, no solo vi utensilios de cocina, sino el inmenso potencial de una empresa dedicada a crear piezas excepcionales para perdurar en el tiempo, destinadas a embellecer cocinas alrededor del mundo y trascendiendo generaciones.”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i w:val="1"/>
          <w:rtl w:val="0"/>
        </w:rPr>
        <w:t xml:space="preserve">"Para conmemorar este momento histórico en la historia de la marca, celebramos no solo nuestro legado, sino también nuestra firme dedicación a continuar innovando, ofreciendo excelencia e inspirando en el mundo culinario. Por un siglo, Le Creuset ha sido el corazón y alma de innumerables cocinas en todo el mundo, creando recuerdos y cultivando tradiciones a través del placer genuino de cocinar y compartir alimentos”</w:t>
      </w:r>
      <w:r w:rsidDel="00000000" w:rsidR="00000000" w:rsidRPr="00000000">
        <w:rPr>
          <w:rtl w:val="0"/>
        </w:rPr>
        <w:t xml:space="preserve">, comentó Paul van Zuydam</w:t>
      </w:r>
      <w:r w:rsidDel="00000000" w:rsidR="00000000" w:rsidRPr="00000000">
        <w:rPr>
          <w:rtl w:val="0"/>
        </w:rPr>
        <w:t xml:space="preserve">, Owner and Chairman</w:t>
      </w:r>
      <w:r w:rsidDel="00000000" w:rsidR="00000000" w:rsidRPr="00000000">
        <w:rPr>
          <w:rtl w:val="0"/>
        </w:rPr>
        <w:t xml:space="preserve"> de Le Creuset.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557713" cy="303847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7713" cy="303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Le Creuset inicia una celebración mundial que rinde homenaje a las tradiciones culinarias del pasado y el presente, mientras mira hacia el futuro con audacia y reafirma su compromiso con la excelencia que ha definido a la marca desde sus inicios. Con orgullo, Le Creuset presenta cuatro iniciativas clave que marcarán 2025 como un año memorable para conmemorar un centenario de innovación, artesanía y conexión en la cocina.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b w:val="1"/>
          <w:rtl w:val="0"/>
        </w:rPr>
        <w:t xml:space="preserve">) Historias de tradición e inspiración: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celebración global de Le Creuset comienza con un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video inspirador</w:t>
        </w:r>
      </w:hyperlink>
      <w:r w:rsidDel="00000000" w:rsidR="00000000" w:rsidRPr="00000000">
        <w:rPr>
          <w:rtl w:val="0"/>
        </w:rPr>
        <w:t xml:space="preserve"> que reúne a chefs reconocidos, expertos en gastronomía y entusiastas de la marca para rendir homenaje al papel que Le Creuset ha tenido en sus vidas y tradiciones. Los fans de Le Creuset, socios, chefs, cocineros entusiastas, coleccionistas y seguidores de la marca están invitados a compartir sus historias y tradiciones en redes sociales con el hashtag </w:t>
      </w:r>
      <w:r w:rsidDel="00000000" w:rsidR="00000000" w:rsidRPr="00000000">
        <w:rPr>
          <w:b w:val="1"/>
          <w:rtl w:val="0"/>
        </w:rPr>
        <w:t xml:space="preserve">#100AñosConLeCreuset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2) Un ícono reinventado: </w:t>
      </w:r>
      <w:r w:rsidDel="00000000" w:rsidR="00000000" w:rsidRPr="00000000">
        <w:rPr>
          <w:rtl w:val="0"/>
        </w:rPr>
        <w:t xml:space="preserve">Le Creuset, manteniendo su esencia de innovación y diseño visionario, se honra en revelar su último logro que marca otro hito en su legado: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Flamme Dorée</w:t>
        </w:r>
      </w:hyperlink>
      <w:r w:rsidDel="00000000" w:rsidR="00000000" w:rsidRPr="00000000">
        <w:rPr>
          <w:rtl w:val="0"/>
        </w:rPr>
        <w:t xml:space="preserve">. Traducido como “llama dorada”, esta edición limitada conmemora </w:t>
      </w:r>
      <w:r w:rsidDel="00000000" w:rsidR="00000000" w:rsidRPr="00000000">
        <w:rPr>
          <w:b w:val="1"/>
          <w:rtl w:val="0"/>
        </w:rPr>
        <w:t xml:space="preserve">Flame</w:t>
      </w:r>
      <w:r w:rsidDel="00000000" w:rsidR="00000000" w:rsidRPr="00000000">
        <w:rPr>
          <w:rtl w:val="0"/>
        </w:rPr>
        <w:t xml:space="preserve">, el icónico color original de la marca, ahora realzado con destellos dorados, marcando una innovación sin precedentes en el mundo de los utensilios de cocina.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i w:val="1"/>
          <w:rtl w:val="0"/>
        </w:rPr>
        <w:t xml:space="preserve">“Esta colección de edición limitada, creada para conmemorar un legado excepcional, se incorpora a la icónica y cada vez más diversa colección de la marca, la cual ha evolucionado para ofrecer más de 200 colores exclusivos y más de 1,000 tamaños y diseños únicos desde sus inicios”,</w:t>
      </w:r>
      <w:r w:rsidDel="00000000" w:rsidR="00000000" w:rsidRPr="00000000">
        <w:rPr>
          <w:rtl w:val="0"/>
        </w:rPr>
        <w:t xml:space="preserve"> señaló Paul van Zuydam.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La colección de edición especial Flamme Dorée estará disponible por tiempo limitado en México en las Boutiques Le Creuset de Santa Fe y Catta Prado (CDMX); en Palacio de Hierro (Polanco, Santa Fe, Perisur, Mitikah, Guadalajara, Satélite, Querétaro, Durango, Puebla y León); Casa Palacio (Antara y Santa Fe); Williams-Sonoma (Polanco, Perisur, Querétaro, Guadalajara y Monterrey); y Liverpool (Perisur, Polanco e Insurgentes).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3) 100 años, una historia extraordinaria:</w:t>
      </w:r>
      <w:r w:rsidDel="00000000" w:rsidR="00000000" w:rsidRPr="00000000">
        <w:rPr>
          <w:rtl w:val="0"/>
        </w:rPr>
        <w:t xml:space="preserve"> La marca celebra su centenario con el libro de colección </w:t>
      </w:r>
      <w:r w:rsidDel="00000000" w:rsidR="00000000" w:rsidRPr="00000000">
        <w:rPr>
          <w:b w:val="1"/>
          <w:i w:val="1"/>
          <w:rtl w:val="0"/>
        </w:rPr>
        <w:t xml:space="preserve">Le Creuset: Un Siglo de Utensilios de Cocina Coloridos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en colaboración con Assouline Publishing, la prestigiosa editorial de lujo conocida por sus exquisitas publicaciones que fusionan arte, cultura y estilo de vida. Esta edición especial, concebida como un homenaje a su legado, presenta una colección exclusiva de imágenes que capturan la riqueza de su herencia, su impecable reputación de excelencia y la esencia artística que define a la marca.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4) Tradiciones a la mesa: </w:t>
      </w:r>
      <w:r w:rsidDel="00000000" w:rsidR="00000000" w:rsidRPr="00000000">
        <w:rPr>
          <w:rtl w:val="0"/>
        </w:rPr>
        <w:t xml:space="preserve">Para conmemorar su centenario, Le Creuset revivirá su aclamada serie de cenas inmersivas, reuniendo a personas en diferentes ciudades del mundo para disfrutar de lujosos banquetes que celebran diversas herencias culinarias. El evento inaugural será en </w:t>
      </w:r>
      <w:r w:rsidDel="00000000" w:rsidR="00000000" w:rsidRPr="00000000">
        <w:rPr>
          <w:b w:val="1"/>
          <w:rtl w:val="0"/>
        </w:rPr>
        <w:t xml:space="preserve">Nueva York</w:t>
      </w:r>
      <w:r w:rsidDel="00000000" w:rsidR="00000000" w:rsidRPr="00000000">
        <w:rPr>
          <w:rtl w:val="0"/>
        </w:rPr>
        <w:t xml:space="preserve">, seguido de </w:t>
      </w:r>
      <w:r w:rsidDel="00000000" w:rsidR="00000000" w:rsidRPr="00000000">
        <w:rPr>
          <w:b w:val="1"/>
          <w:rtl w:val="0"/>
        </w:rPr>
        <w:t xml:space="preserve">San Diego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Chicago</w:t>
      </w:r>
      <w:r w:rsidDel="00000000" w:rsidR="00000000" w:rsidRPr="00000000">
        <w:rPr>
          <w:rtl w:val="0"/>
        </w:rPr>
        <w:t xml:space="preserve">. Estas experiencias gastronómicas, con boletos limitados, rendirán homenaje a los recuerdos creados en torno a la mesa y despertarán todos los sentidos.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Para conocer más sobre las iniciativas del aniversario, visita </w:t>
      </w:r>
      <w:hyperlink r:id="rId12">
        <w:r w:rsidDel="00000000" w:rsidR="00000000" w:rsidRPr="00000000">
          <w:rPr>
            <w:color w:val="467886"/>
            <w:u w:val="single"/>
            <w:rtl w:val="0"/>
          </w:rPr>
          <w:t xml:space="preserve">www.lecreuset.com</w:t>
        </w:r>
      </w:hyperlink>
      <w:r w:rsidDel="00000000" w:rsidR="00000000" w:rsidRPr="00000000">
        <w:rPr>
          <w:rtl w:val="0"/>
        </w:rPr>
        <w:t xml:space="preserve"> o sigue a </w:t>
      </w:r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@lecreusetmx</w:t>
        </w:r>
      </w:hyperlink>
      <w:r w:rsidDel="00000000" w:rsidR="00000000" w:rsidRPr="00000000">
        <w:rPr>
          <w:rtl w:val="0"/>
        </w:rPr>
        <w:t xml:space="preserve"> en Instagram.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529817" cy="380523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9817" cy="3805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Le Creuset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Desde 1925, Le Creuset ha sido la marca pionera de utensilios de cocina coloridos, líder en calidad y diseño, y el favorito de generaciones, tanto chefs profesionales como entusiastas de la cocina por igual. Le Creuset se enorgullece de formar parte de las comidas, recuerdos y tradiciones creadas por amantes de la gastronomía en todo el mundo, con su inigualable colección de colores en una variedad de acabados y materiales.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1925, en medio de toda la innovación y el cambio culinario, Le Creuset presentó la primera cocotte o cacerola de hierro colado esmaltado de color Flame (naranja brillante). Durante la primera década de Le Creuset, los icónicos productos Flame comenzaron a aparecer en algunas de las cocinas más prestigiosas de Francia y Europa Occidental. Los chefs profesionales y los cocineros caseros apreciaron de inmediato las muchas ventajas de los utensilios de cocina de hierro colado esmaltado.</w:t>
        <w:br w:type="textWrapping"/>
        <w:br w:type="textWrapping"/>
        <w:t xml:space="preserve">En 1958, el aclamado diseñador industrial Raymond Loewy creó una pieza única para agregar a la colección mundialmente reconocida de utensilios de cocina de hierro colado Le Creuset. Internacionalmente reconocido por sus diseños, Loewy creó un diseño llamativo y evocador llamado la Coquelle. Esta asociación consolidó a Le Creuset como la marca más innovadora y con visión de futuro en la industria de los utensilios de cocina.</w:t>
        <w:br w:type="textWrapping"/>
        <w:br w:type="textWrapping"/>
        <w:t xml:space="preserve">Para el año 2009, Le Creuset ya contaba con una fuerte presencia internacional y abrió tiendas alrededor del mundo, una de ellas, en México. Hoy, la marca se enorgullece de crear productos con un proceso artesanal y de una calidad inigualable, y de ofrecer a sus clientes una solución de cocina completa con colecciones de utensilios en hierro colado esmaltado, acero inoxidable y con materiales antiadherentes, utensilios de cerámica de fres para hornear, servicio de vajilla y accesorios.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MX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86388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86388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86388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86388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86388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86388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86388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86388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86388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86388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6388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86388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86388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863887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86388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863887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86388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86388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86388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86388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86388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86388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86388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863887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863887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863887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86388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863887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863887"/>
    <w:rPr>
      <w:b w:val="1"/>
      <w:bCs w:val="1"/>
      <w:smallCaps w:val="1"/>
      <w:color w:val="0f4761" w:themeColor="accent1" w:themeShade="0000BF"/>
      <w:spacing w:val="5"/>
    </w:rPr>
  </w:style>
  <w:style w:type="character" w:styleId="Hipervnculo">
    <w:name w:val="Hyperlink"/>
    <w:basedOn w:val="Fuentedeprrafopredeter"/>
    <w:uiPriority w:val="99"/>
    <w:unhideWhenUsed w:val="1"/>
    <w:rsid w:val="0086388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6388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p/DIMCUtTuLiT/" TargetMode="External"/><Relationship Id="rId10" Type="http://schemas.openxmlformats.org/officeDocument/2006/relationships/hyperlink" Target="https://www.instagram.com/reel/DH4UoY7uLWc/?igsh=NDhwcjdpNHFscWg0" TargetMode="External"/><Relationship Id="rId13" Type="http://schemas.openxmlformats.org/officeDocument/2006/relationships/hyperlink" Target="http://instragram.com/lecreusetmx" TargetMode="External"/><Relationship Id="rId12" Type="http://schemas.openxmlformats.org/officeDocument/2006/relationships/hyperlink" Target="http://www.lecreuset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://www.lecreuse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FGou+sb3M8Di/tfJ98OGWCbRg==">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2025-03-28T19:20:00.0000000Z</dcterms:created>
  <dc:creator>Ivonne Hidalgo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0x01010025CE15C397016545BCF63FEF5A59809D</vt:lpwstr>
  </property>
</Properties>
</file>